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738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p w14:paraId="69267D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442" w:firstLineChars="100"/>
        <w:jc w:val="both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安徽创新发展研究院（决策杂志社）</w:t>
      </w:r>
    </w:p>
    <w:p w14:paraId="53D7C1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2209" w:firstLineChars="500"/>
        <w:jc w:val="both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拟聘用人员名单</w:t>
      </w:r>
    </w:p>
    <w:p w14:paraId="52CD3C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2650" w:firstLineChars="600"/>
        <w:jc w:val="both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tbl>
      <w:tblPr>
        <w:tblStyle w:val="3"/>
        <w:tblW w:w="8011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7"/>
        <w:gridCol w:w="2247"/>
        <w:gridCol w:w="2907"/>
      </w:tblGrid>
      <w:tr w14:paraId="53CABF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tblCellSpacing w:w="0" w:type="dxa"/>
          <w:jc w:val="center"/>
        </w:trPr>
        <w:tc>
          <w:tcPr>
            <w:tcW w:w="2857" w:type="dxa"/>
            <w:shd w:val="clear" w:color="auto" w:fill="auto"/>
            <w:vAlign w:val="center"/>
          </w:tcPr>
          <w:p w14:paraId="5A8F5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岗位代码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6031B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2907" w:type="dxa"/>
            <w:shd w:val="clear" w:color="auto" w:fill="auto"/>
            <w:vAlign w:val="center"/>
          </w:tcPr>
          <w:p w14:paraId="5628D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准考证号</w:t>
            </w:r>
          </w:p>
        </w:tc>
      </w:tr>
      <w:tr w14:paraId="7D22F3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tblCellSpacing w:w="0" w:type="dxa"/>
          <w:jc w:val="center"/>
        </w:trPr>
        <w:tc>
          <w:tcPr>
            <w:tcW w:w="2857" w:type="dxa"/>
            <w:shd w:val="clear" w:color="auto" w:fill="auto"/>
            <w:vAlign w:val="center"/>
          </w:tcPr>
          <w:p w14:paraId="4DC75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2024315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6426C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姚成二</w:t>
            </w:r>
          </w:p>
        </w:tc>
        <w:tc>
          <w:tcPr>
            <w:tcW w:w="2907" w:type="dxa"/>
            <w:shd w:val="clear" w:color="auto" w:fill="auto"/>
            <w:vAlign w:val="center"/>
          </w:tcPr>
          <w:p w14:paraId="6DB5D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202400107</w:t>
            </w:r>
          </w:p>
        </w:tc>
      </w:tr>
      <w:tr w14:paraId="7D14E9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tblCellSpacing w:w="0" w:type="dxa"/>
          <w:jc w:val="center"/>
        </w:trPr>
        <w:tc>
          <w:tcPr>
            <w:tcW w:w="2857" w:type="dxa"/>
            <w:shd w:val="clear" w:color="auto" w:fill="auto"/>
            <w:vAlign w:val="center"/>
          </w:tcPr>
          <w:p w14:paraId="4BD3F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2024315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05D64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磊</w:t>
            </w:r>
          </w:p>
        </w:tc>
        <w:tc>
          <w:tcPr>
            <w:tcW w:w="2907" w:type="dxa"/>
            <w:shd w:val="clear" w:color="auto" w:fill="auto"/>
            <w:vAlign w:val="center"/>
          </w:tcPr>
          <w:p w14:paraId="4B874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202400109</w:t>
            </w:r>
          </w:p>
        </w:tc>
      </w:tr>
      <w:tr w14:paraId="4A8209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2857" w:type="dxa"/>
            <w:shd w:val="clear" w:color="auto" w:fill="auto"/>
            <w:vAlign w:val="center"/>
          </w:tcPr>
          <w:p w14:paraId="26DD3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2024315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62E2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李润媛</w:t>
            </w:r>
          </w:p>
        </w:tc>
        <w:tc>
          <w:tcPr>
            <w:tcW w:w="2907" w:type="dxa"/>
            <w:shd w:val="clear" w:color="auto" w:fill="auto"/>
            <w:vAlign w:val="center"/>
          </w:tcPr>
          <w:p w14:paraId="6EA0B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202400103</w:t>
            </w:r>
          </w:p>
        </w:tc>
      </w:tr>
      <w:tr w14:paraId="6A5317F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2857" w:type="dxa"/>
            <w:shd w:val="clear" w:color="auto" w:fill="auto"/>
            <w:vAlign w:val="center"/>
          </w:tcPr>
          <w:p w14:paraId="0B306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2024316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0682F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周其淋</w:t>
            </w:r>
          </w:p>
        </w:tc>
        <w:tc>
          <w:tcPr>
            <w:tcW w:w="2907" w:type="dxa"/>
            <w:shd w:val="clear" w:color="auto" w:fill="auto"/>
            <w:vAlign w:val="center"/>
          </w:tcPr>
          <w:p w14:paraId="59CDB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202400811</w:t>
            </w:r>
          </w:p>
        </w:tc>
      </w:tr>
      <w:tr w14:paraId="52D6CA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2857" w:type="dxa"/>
            <w:shd w:val="clear" w:color="auto" w:fill="auto"/>
            <w:vAlign w:val="center"/>
          </w:tcPr>
          <w:p w14:paraId="41EC1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2024316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7A9B8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欧  磊</w:t>
            </w:r>
          </w:p>
        </w:tc>
        <w:tc>
          <w:tcPr>
            <w:tcW w:w="2907" w:type="dxa"/>
            <w:shd w:val="clear" w:color="auto" w:fill="auto"/>
            <w:vAlign w:val="center"/>
          </w:tcPr>
          <w:p w14:paraId="412B4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202400717</w:t>
            </w:r>
          </w:p>
        </w:tc>
      </w:tr>
      <w:tr w14:paraId="6922E28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2857" w:type="dxa"/>
            <w:shd w:val="clear" w:color="auto" w:fill="auto"/>
            <w:vAlign w:val="center"/>
          </w:tcPr>
          <w:p w14:paraId="1FD42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2024316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51B8A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宋  雨</w:t>
            </w:r>
          </w:p>
        </w:tc>
        <w:tc>
          <w:tcPr>
            <w:tcW w:w="2907" w:type="dxa"/>
            <w:shd w:val="clear" w:color="auto" w:fill="auto"/>
            <w:vAlign w:val="center"/>
          </w:tcPr>
          <w:p w14:paraId="6515E2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202400719</w:t>
            </w:r>
          </w:p>
        </w:tc>
      </w:tr>
      <w:tr w14:paraId="06F273F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tblCellSpacing w:w="0" w:type="dxa"/>
          <w:jc w:val="center"/>
        </w:trPr>
        <w:tc>
          <w:tcPr>
            <w:tcW w:w="2857" w:type="dxa"/>
            <w:shd w:val="clear" w:color="auto" w:fill="auto"/>
            <w:vAlign w:val="center"/>
          </w:tcPr>
          <w:p w14:paraId="2444E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2024317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042D3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纪海涛</w:t>
            </w:r>
          </w:p>
        </w:tc>
        <w:tc>
          <w:tcPr>
            <w:tcW w:w="2907" w:type="dxa"/>
            <w:shd w:val="clear" w:color="auto" w:fill="auto"/>
            <w:vAlign w:val="center"/>
          </w:tcPr>
          <w:p w14:paraId="5280B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202401406</w:t>
            </w:r>
          </w:p>
        </w:tc>
      </w:tr>
      <w:tr w14:paraId="1D1346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tblCellSpacing w:w="0" w:type="dxa"/>
          <w:jc w:val="center"/>
        </w:trPr>
        <w:tc>
          <w:tcPr>
            <w:tcW w:w="2857" w:type="dxa"/>
            <w:shd w:val="clear" w:color="auto" w:fill="auto"/>
            <w:vAlign w:val="center"/>
          </w:tcPr>
          <w:p w14:paraId="6113F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2024318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79F79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曹立辉</w:t>
            </w:r>
          </w:p>
        </w:tc>
        <w:tc>
          <w:tcPr>
            <w:tcW w:w="2907" w:type="dxa"/>
            <w:shd w:val="clear" w:color="auto" w:fill="auto"/>
            <w:vAlign w:val="center"/>
          </w:tcPr>
          <w:p w14:paraId="3A6B7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202401526</w:t>
            </w:r>
          </w:p>
        </w:tc>
      </w:tr>
    </w:tbl>
    <w:p w14:paraId="282E4D72">
      <w:pPr>
        <w:keepNext w:val="0"/>
        <w:keepLines w:val="0"/>
        <w:widowControl/>
        <w:suppressLineNumbers w:val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33405"/>
    <w:rsid w:val="09D92C6D"/>
    <w:rsid w:val="0AE13A10"/>
    <w:rsid w:val="0B7622CD"/>
    <w:rsid w:val="0DFD06C1"/>
    <w:rsid w:val="110747A8"/>
    <w:rsid w:val="138F28CD"/>
    <w:rsid w:val="144B0804"/>
    <w:rsid w:val="1D7019C1"/>
    <w:rsid w:val="246C3472"/>
    <w:rsid w:val="25973BE4"/>
    <w:rsid w:val="26E060BA"/>
    <w:rsid w:val="2BD00910"/>
    <w:rsid w:val="2FF7387C"/>
    <w:rsid w:val="309959B6"/>
    <w:rsid w:val="34887DE4"/>
    <w:rsid w:val="38B43DE8"/>
    <w:rsid w:val="3A5244D1"/>
    <w:rsid w:val="3C3556A0"/>
    <w:rsid w:val="3DD70868"/>
    <w:rsid w:val="42F80DB2"/>
    <w:rsid w:val="48E37B0B"/>
    <w:rsid w:val="4BE07B8E"/>
    <w:rsid w:val="4C541111"/>
    <w:rsid w:val="4E064DB3"/>
    <w:rsid w:val="555F3CBD"/>
    <w:rsid w:val="57366409"/>
    <w:rsid w:val="58E97957"/>
    <w:rsid w:val="5DBD0E9B"/>
    <w:rsid w:val="5F1F0DB8"/>
    <w:rsid w:val="61FD02D3"/>
    <w:rsid w:val="64337F28"/>
    <w:rsid w:val="65D63296"/>
    <w:rsid w:val="69AC3958"/>
    <w:rsid w:val="6E323894"/>
    <w:rsid w:val="73483218"/>
    <w:rsid w:val="7A3F7AB3"/>
    <w:rsid w:val="7CAB6AF4"/>
    <w:rsid w:val="7DEB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430</Characters>
  <Lines>0</Lines>
  <Paragraphs>0</Paragraphs>
  <TotalTime>119</TotalTime>
  <ScaleCrop>false</ScaleCrop>
  <LinksUpToDate>false</LinksUpToDate>
  <CharactersWithSpaces>472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2025-04-09T03:24:00Z</dcterms:created>
  <dc:creator>凌娟</dc:creator>
  <cp:lastModifiedBy>goudan</cp:lastModifiedBy>
  <cp:lastPrinted>2025-04-29T04:37:00Z</cp:lastPrinted>
  <dcterms:modified xsi:type="dcterms:W3CDTF">2025-05-06T03:49:31Z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eyJoZGlkIjoiMGMwZGUwMTI3YWMyYWIwNDdlYTUyZmU1ODUyNWRmMGUifQ==</vt:lpwstr>
  </property>
  <property fmtid="{D5CDD505-2E9C-101B-9397-08002B2CF9AE}" pid="4" name="ICV">
    <vt:lpwstr>BB966DB8565A410EAFE485274B74DC11_12</vt:lpwstr>
  </property>
</Properties>
</file>